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A4E499" w14:textId="77777777" w:rsidR="00FA12FA" w:rsidRPr="00171647" w:rsidRDefault="00FA12FA" w:rsidP="00FA12FA">
      <w:pPr>
        <w:autoSpaceDE w:val="0"/>
        <w:autoSpaceDN w:val="0"/>
        <w:spacing w:after="0" w:line="240" w:lineRule="auto"/>
        <w:rPr>
          <w:rFonts w:ascii="TH SarabunIT๙" w:eastAsia="Times New Roman" w:hAnsi="TH SarabunIT๙" w:cs="TH SarabunIT๙" w:hint="cs"/>
          <w:b/>
          <w:bCs/>
          <w:sz w:val="36"/>
          <w:szCs w:val="36"/>
          <w:cs/>
        </w:rPr>
      </w:pPr>
    </w:p>
    <w:p w14:paraId="1161C912" w14:textId="77777777" w:rsidR="00FA12FA" w:rsidRPr="00171647" w:rsidRDefault="008E6CB9" w:rsidP="00FA12FA">
      <w:pPr>
        <w:autoSpaceDE w:val="0"/>
        <w:autoSpaceDN w:val="0"/>
        <w:spacing w:after="0" w:line="240" w:lineRule="auto"/>
        <w:ind w:left="-1418" w:firstLine="1276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b/>
          <w:bCs/>
          <w:noProof/>
          <w:sz w:val="52"/>
          <w:szCs w:val="52"/>
        </w:rPr>
        <w:object w:dxaOrig="1440" w:dyaOrig="1440" w14:anchorId="36A01B0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8.85pt;margin-top:12.7pt;width:48.85pt;height:48.85pt;z-index:-251657728;visibility:visible;mso-wrap-edited:f" wrapcoords="-372 0 -372 21228 21600 21228 21600 0 -372 0">
            <v:imagedata r:id="rId5" o:title=""/>
          </v:shape>
          <o:OLEObject Type="Embed" ProgID="Word.Picture.8" ShapeID="_x0000_s1028" DrawAspect="Content" ObjectID="_1843713261" r:id="rId6"/>
        </w:object>
      </w:r>
    </w:p>
    <w:p w14:paraId="6F6B7C9F" w14:textId="77777777" w:rsidR="00FA12FA" w:rsidRPr="00171647" w:rsidRDefault="00FA12FA" w:rsidP="00FA12FA">
      <w:pPr>
        <w:autoSpaceDE w:val="0"/>
        <w:autoSpaceDN w:val="0"/>
        <w:spacing w:after="0" w:line="240" w:lineRule="auto"/>
        <w:ind w:left="2880" w:firstLine="720"/>
        <w:rPr>
          <w:rFonts w:ascii="TH SarabunIT๙" w:eastAsia="Times New Roman" w:hAnsi="TH SarabunIT๙" w:cs="TH SarabunIT๙"/>
          <w:b/>
          <w:bCs/>
          <w:sz w:val="52"/>
          <w:szCs w:val="52"/>
        </w:rPr>
      </w:pPr>
      <w:r w:rsidRPr="00171647">
        <w:rPr>
          <w:rFonts w:ascii="TH SarabunIT๙" w:eastAsia="Times New Roman" w:hAnsi="TH SarabunIT๙" w:cs="TH SarabunIT๙"/>
          <w:b/>
          <w:bCs/>
          <w:sz w:val="52"/>
          <w:szCs w:val="52"/>
          <w:cs/>
        </w:rPr>
        <w:t>บันทึกข้อความ</w:t>
      </w:r>
    </w:p>
    <w:p w14:paraId="0998CBBD" w14:textId="77777777" w:rsidR="00FA12FA" w:rsidRPr="00171647" w:rsidRDefault="00FA12FA" w:rsidP="00FA12FA">
      <w:pPr>
        <w:autoSpaceDE w:val="0"/>
        <w:autoSpaceDN w:val="0"/>
        <w:spacing w:after="0" w:line="240" w:lineRule="auto"/>
        <w:rPr>
          <w:rFonts w:ascii="TH SarabunIT๙" w:eastAsia="Times New Roman" w:hAnsi="TH SarabunIT๙" w:cs="TH SarabunIT๙"/>
          <w:b/>
          <w:bCs/>
          <w:sz w:val="36"/>
          <w:szCs w:val="36"/>
        </w:rPr>
      </w:pPr>
    </w:p>
    <w:p w14:paraId="45CCBB65" w14:textId="76FEFE87" w:rsidR="00FA12FA" w:rsidRPr="00171647" w:rsidRDefault="00FA12FA" w:rsidP="00FA12FA">
      <w:pPr>
        <w:autoSpaceDE w:val="0"/>
        <w:autoSpaceDN w:val="0"/>
        <w:spacing w:after="0" w:line="240" w:lineRule="auto"/>
        <w:rPr>
          <w:rFonts w:ascii="TH SarabunIT๙" w:eastAsia="Times New Roman" w:hAnsi="TH SarabunIT๙" w:cs="TH SarabunIT๙"/>
          <w:sz w:val="28"/>
        </w:rPr>
      </w:pPr>
      <w:r w:rsidRPr="00171647">
        <w:rPr>
          <w:rFonts w:ascii="TH SarabunIT๙" w:eastAsia="Times New Roman" w:hAnsi="TH SarabunIT๙" w:cs="TH SarabunIT๙"/>
          <w:b/>
          <w:bCs/>
          <w:sz w:val="36"/>
          <w:szCs w:val="36"/>
          <w:cs/>
        </w:rPr>
        <w:t>ส่วนราชการ</w:t>
      </w:r>
      <w:r w:rsidRPr="00171647">
        <w:rPr>
          <w:rFonts w:ascii="TH SarabunIT๙" w:eastAsia="Times New Roman" w:hAnsi="TH SarabunIT๙" w:cs="TH SarabunIT๙"/>
          <w:b/>
          <w:bCs/>
          <w:sz w:val="36"/>
          <w:szCs w:val="36"/>
        </w:rPr>
        <w:t xml:space="preserve">  </w:t>
      </w:r>
      <w:r w:rsidRPr="00171647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171647">
        <w:rPr>
          <w:rFonts w:ascii="TH SarabunIT๙" w:eastAsia="Times New Roman" w:hAnsi="TH SarabunIT๙" w:cs="TH SarabunIT๙"/>
          <w:sz w:val="32"/>
          <w:szCs w:val="32"/>
          <w:cs/>
        </w:rPr>
        <w:t>สภ</w:t>
      </w:r>
      <w:r w:rsidRPr="00171647">
        <w:rPr>
          <w:rFonts w:ascii="TH SarabunIT๙" w:eastAsia="Times New Roman" w:hAnsi="TH SarabunIT๙" w:cs="TH SarabunIT๙"/>
          <w:sz w:val="32"/>
          <w:szCs w:val="32"/>
        </w:rPr>
        <w:t>.</w:t>
      </w:r>
      <w:r w:rsidRPr="00171647">
        <w:rPr>
          <w:rFonts w:ascii="TH SarabunIT๙" w:eastAsia="Times New Roman" w:hAnsi="TH SarabunIT๙" w:cs="TH SarabunIT๙"/>
          <w:sz w:val="32"/>
          <w:szCs w:val="32"/>
          <w:cs/>
        </w:rPr>
        <w:t>ขอนหาด</w:t>
      </w:r>
      <w:r w:rsidRPr="00171647">
        <w:rPr>
          <w:rFonts w:ascii="TH SarabunIT๙" w:eastAsia="Times New Roman" w:hAnsi="TH SarabunIT๙" w:cs="TH SarabunIT๙"/>
          <w:sz w:val="32"/>
          <w:szCs w:val="32"/>
        </w:rPr>
        <w:t xml:space="preserve">   </w:t>
      </w:r>
      <w:r w:rsidRPr="00171647">
        <w:rPr>
          <w:rFonts w:ascii="TH SarabunIT๙" w:eastAsia="Times New Roman" w:hAnsi="TH SarabunIT๙" w:cs="TH SarabunIT๙"/>
          <w:sz w:val="32"/>
          <w:szCs w:val="32"/>
          <w:cs/>
        </w:rPr>
        <w:t>จ</w:t>
      </w:r>
      <w:r w:rsidRPr="00171647">
        <w:rPr>
          <w:rFonts w:ascii="TH SarabunIT๙" w:eastAsia="Times New Roman" w:hAnsi="TH SarabunIT๙" w:cs="TH SarabunIT๙"/>
          <w:sz w:val="32"/>
          <w:szCs w:val="32"/>
        </w:rPr>
        <w:t>.</w:t>
      </w:r>
      <w:r w:rsidRPr="00171647">
        <w:rPr>
          <w:rFonts w:ascii="TH SarabunIT๙" w:eastAsia="Times New Roman" w:hAnsi="TH SarabunIT๙" w:cs="TH SarabunIT๙"/>
          <w:sz w:val="32"/>
          <w:szCs w:val="32"/>
          <w:cs/>
        </w:rPr>
        <w:t>นครศรีธรรมราช</w:t>
      </w:r>
      <w:r w:rsidRPr="00171647">
        <w:rPr>
          <w:rFonts w:ascii="TH SarabunIT๙" w:eastAsia="Times New Roman" w:hAnsi="TH SarabunIT๙" w:cs="TH SarabunIT๙"/>
          <w:sz w:val="32"/>
          <w:szCs w:val="32"/>
        </w:rPr>
        <w:t xml:space="preserve">         </w:t>
      </w:r>
      <w:r w:rsidRPr="00171647">
        <w:rPr>
          <w:rFonts w:ascii="TH SarabunIT๙" w:eastAsia="Times New Roman" w:hAnsi="TH SarabunIT๙" w:cs="TH SarabunIT๙"/>
          <w:sz w:val="32"/>
          <w:szCs w:val="32"/>
          <w:cs/>
        </w:rPr>
        <w:t>โทร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.</w:t>
      </w:r>
      <w:r w:rsidRPr="00171647">
        <w:rPr>
          <w:rFonts w:ascii="TH SarabunIT๙" w:eastAsia="Times New Roman" w:hAnsi="TH SarabunIT๙" w:cs="TH SarabunIT๙"/>
          <w:sz w:val="32"/>
          <w:szCs w:val="32"/>
        </w:rPr>
        <w:t xml:space="preserve">  0 </w:t>
      </w:r>
      <w:r w:rsidRPr="00171647">
        <w:rPr>
          <w:rFonts w:ascii="TH SarabunIT๙" w:eastAsia="Times New Roman" w:hAnsi="TH SarabunIT๙" w:cs="TH SarabunIT๙"/>
          <w:sz w:val="32"/>
          <w:szCs w:val="32"/>
          <w:cs/>
        </w:rPr>
        <w:t>754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2 </w:t>
      </w:r>
      <w:r w:rsidRPr="00171647">
        <w:rPr>
          <w:rFonts w:ascii="TH SarabunIT๙" w:eastAsia="Times New Roman" w:hAnsi="TH SarabunIT๙" w:cs="TH SarabunIT๙"/>
          <w:sz w:val="32"/>
          <w:szCs w:val="32"/>
          <w:cs/>
        </w:rPr>
        <w:t>6013</w:t>
      </w:r>
    </w:p>
    <w:p w14:paraId="5A3DF233" w14:textId="6DF2C6A1" w:rsidR="00FA12FA" w:rsidRPr="00FA12FA" w:rsidRDefault="00FA12FA" w:rsidP="00FA12FA">
      <w:pPr>
        <w:autoSpaceDE w:val="0"/>
        <w:autoSpaceDN w:val="0"/>
        <w:spacing w:after="0" w:line="240" w:lineRule="auto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171647">
        <w:rPr>
          <w:rFonts w:ascii="TH SarabunIT๙" w:eastAsia="Times New Roman" w:hAnsi="TH SarabunIT๙" w:cs="TH SarabunIT๙"/>
          <w:b/>
          <w:bCs/>
          <w:sz w:val="36"/>
          <w:szCs w:val="36"/>
          <w:cs/>
        </w:rPr>
        <w:t>ที่</w:t>
      </w:r>
      <w:r w:rsidRPr="00171647">
        <w:rPr>
          <w:rFonts w:ascii="TH SarabunIT๙" w:eastAsia="Times New Roman" w:hAnsi="TH SarabunIT๙" w:cs="TH SarabunIT๙"/>
          <w:b/>
          <w:bCs/>
          <w:sz w:val="36"/>
          <w:szCs w:val="36"/>
        </w:rPr>
        <w:t xml:space="preserve">   </w:t>
      </w:r>
      <w:r w:rsidRPr="00171647">
        <w:rPr>
          <w:rFonts w:ascii="TH SarabunIT๙" w:eastAsia="Times New Roman" w:hAnsi="TH SarabunIT๙" w:cs="TH SarabunIT๙"/>
          <w:sz w:val="32"/>
          <w:szCs w:val="32"/>
          <w:cs/>
        </w:rPr>
        <w:t>0023.(นศ).(34)/</w:t>
      </w:r>
      <w:r w:rsidRPr="00171647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="00E02F16">
        <w:rPr>
          <w:rFonts w:ascii="TH SarabunIT๙" w:eastAsia="Times New Roman" w:hAnsi="TH SarabunIT๙" w:cs="TH SarabunIT๙"/>
          <w:sz w:val="32"/>
          <w:szCs w:val="32"/>
        </w:rPr>
        <w:t>-</w:t>
      </w:r>
      <w:r w:rsidRPr="00171647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171647">
        <w:rPr>
          <w:rFonts w:ascii="TH SarabunIT๙" w:eastAsia="Times New Roman" w:hAnsi="TH SarabunIT๙" w:cs="TH SarabunIT๙"/>
          <w:b/>
          <w:bCs/>
          <w:sz w:val="36"/>
          <w:szCs w:val="36"/>
        </w:rPr>
        <w:tab/>
      </w:r>
      <w:r w:rsidRPr="00FA12FA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                      </w:t>
      </w:r>
      <w:r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  </w:t>
      </w:r>
      <w:r w:rsidR="00E02F16" w:rsidRPr="00E02F16">
        <w:rPr>
          <w:rFonts w:ascii="TH SarabunIT๙" w:eastAsia="Times New Roman" w:hAnsi="TH SarabunIT๙" w:cs="TH SarabunIT๙" w:hint="cs"/>
          <w:sz w:val="32"/>
          <w:szCs w:val="32"/>
          <w:cs/>
        </w:rPr>
        <w:t>วั</w:t>
      </w:r>
      <w:r w:rsidRPr="00E02F16">
        <w:rPr>
          <w:rFonts w:ascii="TH SarabunIT๙" w:eastAsia="Times New Roman" w:hAnsi="TH SarabunIT๙" w:cs="TH SarabunIT๙"/>
          <w:sz w:val="32"/>
          <w:szCs w:val="32"/>
          <w:cs/>
        </w:rPr>
        <w:t>น</w:t>
      </w:r>
      <w:r w:rsidRPr="00FA12FA">
        <w:rPr>
          <w:rFonts w:ascii="TH SarabunIT๙" w:eastAsia="Times New Roman" w:hAnsi="TH SarabunIT๙" w:cs="TH SarabunIT๙"/>
          <w:sz w:val="32"/>
          <w:szCs w:val="32"/>
          <w:cs/>
        </w:rPr>
        <w:t>ที่</w:t>
      </w:r>
      <w:r w:rsidRPr="00FA12FA">
        <w:rPr>
          <w:rFonts w:ascii="TH SarabunIT๙" w:eastAsia="Times New Roman" w:hAnsi="TH SarabunIT๙" w:cs="TH SarabunIT๙"/>
          <w:sz w:val="32"/>
          <w:szCs w:val="32"/>
        </w:rPr>
        <w:t xml:space="preserve">    </w:t>
      </w:r>
      <w:r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="00E02F16">
        <w:rPr>
          <w:rFonts w:ascii="TH SarabunIT๙" w:eastAsia="Times New Roman" w:hAnsi="TH SarabunIT๙" w:cs="TH SarabunIT๙"/>
          <w:sz w:val="32"/>
          <w:szCs w:val="32"/>
        </w:rPr>
        <w:t>1</w:t>
      </w:r>
      <w:r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FA12FA">
        <w:rPr>
          <w:rFonts w:ascii="TH SarabunIT๙" w:eastAsia="Times New Roman" w:hAnsi="TH SarabunIT๙" w:cs="TH SarabunIT๙"/>
          <w:sz w:val="32"/>
          <w:szCs w:val="32"/>
        </w:rPr>
        <w:t xml:space="preserve">    </w:t>
      </w:r>
      <w:r w:rsidR="00E02F16">
        <w:rPr>
          <w:rFonts w:ascii="TH SarabunIT๙" w:eastAsia="Times New Roman" w:hAnsi="TH SarabunIT๙" w:cs="TH SarabunIT๙" w:hint="cs"/>
          <w:sz w:val="32"/>
          <w:szCs w:val="32"/>
          <w:cs/>
        </w:rPr>
        <w:t>เมษายน</w:t>
      </w:r>
      <w:r w:rsidRPr="00FA12F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256</w:t>
      </w:r>
      <w:r w:rsidR="003850E8">
        <w:rPr>
          <w:rFonts w:ascii="TH SarabunIT๙" w:eastAsia="Times New Roman" w:hAnsi="TH SarabunIT๙" w:cs="TH SarabunIT๙" w:hint="cs"/>
          <w:sz w:val="32"/>
          <w:szCs w:val="32"/>
          <w:cs/>
        </w:rPr>
        <w:t>9</w:t>
      </w:r>
    </w:p>
    <w:p w14:paraId="15816692" w14:textId="0A344DB7" w:rsidR="00FA12FA" w:rsidRPr="00FA12FA" w:rsidRDefault="00FA12FA" w:rsidP="00FA12FA">
      <w:pPr>
        <w:autoSpaceDE w:val="0"/>
        <w:autoSpaceDN w:val="0"/>
        <w:spacing w:after="0" w:line="240" w:lineRule="auto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FA12FA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เรื่อง</w:t>
      </w:r>
      <w:r w:rsidRPr="00FA12FA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รายงานผล</w:t>
      </w:r>
      <w:r w:rsidR="003850E8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การใช้จ่ายงบประมาณ ประจำปีงบประมาณ พ.ศ.2569 ไตรมาสที่ </w:t>
      </w:r>
      <w:r w:rsidR="00E02F16">
        <w:rPr>
          <w:rFonts w:ascii="TH SarabunIT๙" w:eastAsia="Times New Roman" w:hAnsi="TH SarabunIT๙" w:cs="TH SarabunIT๙" w:hint="cs"/>
          <w:sz w:val="32"/>
          <w:szCs w:val="32"/>
          <w:cs/>
        </w:rPr>
        <w:t>2</w:t>
      </w:r>
    </w:p>
    <w:p w14:paraId="2048B2ED" w14:textId="77777777" w:rsidR="00FA12FA" w:rsidRPr="00171647" w:rsidRDefault="00FA12FA" w:rsidP="00FA12FA">
      <w:pPr>
        <w:autoSpaceDE w:val="0"/>
        <w:autoSpaceDN w:val="0"/>
        <w:spacing w:after="0" w:line="240" w:lineRule="auto"/>
        <w:ind w:right="-58"/>
        <w:rPr>
          <w:rFonts w:ascii="TH SarabunIT๙" w:eastAsia="Times New Roman" w:hAnsi="TH SarabunIT๙" w:cs="TH SarabunIT๙"/>
          <w:sz w:val="16"/>
          <w:szCs w:val="16"/>
        </w:rPr>
      </w:pPr>
      <w:r w:rsidRPr="00171647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</w:p>
    <w:p w14:paraId="2004F74E" w14:textId="53422894" w:rsidR="00FA12FA" w:rsidRDefault="00FA12FA" w:rsidP="00FA12FA">
      <w:pPr>
        <w:keepNext/>
        <w:autoSpaceDE w:val="0"/>
        <w:autoSpaceDN w:val="0"/>
        <w:spacing w:after="0" w:line="240" w:lineRule="auto"/>
        <w:outlineLvl w:val="1"/>
        <w:rPr>
          <w:rFonts w:ascii="TH SarabunIT๙" w:eastAsia="Times New Roman" w:hAnsi="TH SarabunIT๙" w:cs="TH SarabunIT๙"/>
          <w:sz w:val="32"/>
          <w:szCs w:val="32"/>
        </w:rPr>
      </w:pPr>
      <w:r w:rsidRPr="00FA12FA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เรียน</w:t>
      </w:r>
      <w:r w:rsidRPr="00171647">
        <w:rPr>
          <w:rFonts w:ascii="TH SarabunIT๙" w:eastAsia="Times New Roman" w:hAnsi="TH SarabunIT๙" w:cs="TH SarabunIT๙"/>
          <w:sz w:val="32"/>
          <w:szCs w:val="32"/>
        </w:rPr>
        <w:t xml:space="preserve">   </w:t>
      </w:r>
      <w:r w:rsidR="003850E8">
        <w:rPr>
          <w:rFonts w:ascii="TH SarabunIT๙" w:eastAsia="Times New Roman" w:hAnsi="TH SarabunIT๙" w:cs="TH SarabunIT๙" w:hint="cs"/>
          <w:sz w:val="32"/>
          <w:szCs w:val="32"/>
          <w:cs/>
        </w:rPr>
        <w:t>สว.สภ.ขอนหาด</w:t>
      </w:r>
      <w:r w:rsidRPr="00171647">
        <w:rPr>
          <w:rFonts w:ascii="TH SarabunIT๙" w:eastAsia="Times New Roman" w:hAnsi="TH SarabunIT๙" w:cs="TH SarabunIT๙"/>
          <w:sz w:val="32"/>
          <w:szCs w:val="32"/>
        </w:rPr>
        <w:t xml:space="preserve">      </w:t>
      </w:r>
    </w:p>
    <w:p w14:paraId="79903091" w14:textId="77777777" w:rsidR="00FA12FA" w:rsidRPr="00171647" w:rsidRDefault="00FA12FA" w:rsidP="00FA12FA">
      <w:pPr>
        <w:keepNext/>
        <w:autoSpaceDE w:val="0"/>
        <w:autoSpaceDN w:val="0"/>
        <w:spacing w:after="0" w:line="240" w:lineRule="auto"/>
        <w:outlineLvl w:val="1"/>
        <w:rPr>
          <w:rFonts w:ascii="TH SarabunIT๙" w:eastAsia="Times New Roman" w:hAnsi="TH SarabunIT๙" w:cs="TH SarabunIT๙"/>
          <w:sz w:val="32"/>
          <w:szCs w:val="32"/>
          <w:cs/>
        </w:rPr>
      </w:pPr>
    </w:p>
    <w:p w14:paraId="2E90F2DB" w14:textId="7B29644C" w:rsidR="00FA12FA" w:rsidRDefault="00FA12FA" w:rsidP="00FA12FA">
      <w:pPr>
        <w:keepNext/>
        <w:autoSpaceDE w:val="0"/>
        <w:autoSpaceDN w:val="0"/>
        <w:spacing w:after="0" w:line="240" w:lineRule="auto"/>
        <w:jc w:val="thaiDistribute"/>
        <w:outlineLvl w:val="1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171647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71647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ตาม</w:t>
      </w:r>
      <w:r w:rsidR="003850E8">
        <w:rPr>
          <w:rFonts w:ascii="TH SarabunIT๙" w:eastAsia="Times New Roman" w:hAnsi="TH SarabunIT๙" w:cs="TH SarabunIT๙" w:hint="cs"/>
          <w:sz w:val="32"/>
          <w:szCs w:val="32"/>
          <w:cs/>
        </w:rPr>
        <w:t>แผนการใช้จ่ายงบประมาณของ สภ.ขอนหาด ประจำปีงบประมาณ พ.ศ.2569 ซึ่งได้เบิกจ่ายงบประมาณที่ได้รับการจัดสรรในการปฏิบัติหน้าที่ราชการแล้ว</w:t>
      </w:r>
      <w:r w:rsidR="000330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นั้น</w:t>
      </w:r>
    </w:p>
    <w:p w14:paraId="09C17C9A" w14:textId="226F5EF6" w:rsidR="00FA12FA" w:rsidRPr="00171647" w:rsidRDefault="00FA12FA" w:rsidP="00FA12FA">
      <w:pPr>
        <w:keepNext/>
        <w:autoSpaceDE w:val="0"/>
        <w:autoSpaceDN w:val="0"/>
        <w:spacing w:after="0" w:line="240" w:lineRule="auto"/>
        <w:ind w:left="720"/>
        <w:jc w:val="thaiDistribute"/>
        <w:outlineLvl w:val="1"/>
        <w:rPr>
          <w:rFonts w:ascii="TH SarabunIT๙" w:eastAsia="Times New Roman" w:hAnsi="TH SarabunIT๙" w:cs="TH SarabunIT๙"/>
          <w:sz w:val="16"/>
          <w:szCs w:val="16"/>
        </w:rPr>
      </w:pPr>
      <w:r>
        <w:rPr>
          <w:rFonts w:ascii="TH SarabunIT๙" w:eastAsia="Times New Roman" w:hAnsi="TH SarabunIT๙" w:cs="TH SarabunIT๙"/>
          <w:sz w:val="32"/>
          <w:szCs w:val="32"/>
        </w:rPr>
        <w:t xml:space="preserve">          </w:t>
      </w:r>
    </w:p>
    <w:p w14:paraId="4BE77A4C" w14:textId="57176C25" w:rsidR="00FA12FA" w:rsidRPr="00171647" w:rsidRDefault="00FA12FA" w:rsidP="0003308D">
      <w:pPr>
        <w:keepNext/>
        <w:autoSpaceDE w:val="0"/>
        <w:autoSpaceDN w:val="0"/>
        <w:spacing w:after="0" w:line="240" w:lineRule="auto"/>
        <w:jc w:val="thaiDistribute"/>
        <w:outlineLvl w:val="1"/>
        <w:rPr>
          <w:rFonts w:ascii="TH SarabunIT๙" w:eastAsia="Times New Roman" w:hAnsi="TH SarabunIT๙" w:cs="TH SarabunIT๙"/>
          <w:sz w:val="32"/>
          <w:szCs w:val="32"/>
          <w:cs/>
        </w:rPr>
      </w:pPr>
      <w:r>
        <w:rPr>
          <w:rFonts w:ascii="TH SarabunIT๙" w:eastAsia="Times New Roman" w:hAnsi="TH SarabunIT๙" w:cs="TH SarabunIT๙"/>
          <w:sz w:val="32"/>
          <w:szCs w:val="32"/>
        </w:rPr>
        <w:t xml:space="preserve">         </w:t>
      </w:r>
      <w:r w:rsidR="0003308D">
        <w:rPr>
          <w:rFonts w:ascii="TH SarabunIT๙" w:eastAsia="Times New Roman" w:hAnsi="TH SarabunIT๙" w:cs="TH SarabunIT๙"/>
          <w:sz w:val="32"/>
          <w:szCs w:val="32"/>
        </w:rPr>
        <w:tab/>
      </w:r>
      <w:r w:rsidR="0003308D">
        <w:rPr>
          <w:rFonts w:ascii="TH SarabunIT๙" w:eastAsia="Times New Roman" w:hAnsi="TH SarabunIT๙" w:cs="TH SarabunIT๙"/>
          <w:sz w:val="32"/>
          <w:szCs w:val="32"/>
        </w:rPr>
        <w:tab/>
      </w:r>
      <w:r w:rsidR="003850E8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งานการเงิน จึงขอรายงานผลการใช้จ่ายงบประมาณ ของ สภ.ขอนหาด ประจำปีงบประมาณ พ.ศ.2569 ไตรมาสที่ </w:t>
      </w:r>
      <w:r w:rsidR="00E02F16">
        <w:rPr>
          <w:rFonts w:ascii="TH SarabunIT๙" w:eastAsia="Times New Roman" w:hAnsi="TH SarabunIT๙" w:cs="TH SarabunIT๙" w:hint="cs"/>
          <w:sz w:val="32"/>
          <w:szCs w:val="32"/>
          <w:cs/>
        </w:rPr>
        <w:t>2</w:t>
      </w:r>
      <w:r w:rsidR="003850E8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( 1 </w:t>
      </w:r>
      <w:r w:rsidR="00E02F16">
        <w:rPr>
          <w:rFonts w:ascii="TH SarabunIT๙" w:eastAsia="Times New Roman" w:hAnsi="TH SarabunIT๙" w:cs="TH SarabunIT๙" w:hint="cs"/>
          <w:sz w:val="32"/>
          <w:szCs w:val="32"/>
          <w:cs/>
        </w:rPr>
        <w:t>ม</w:t>
      </w:r>
      <w:r w:rsidR="003850E8">
        <w:rPr>
          <w:rFonts w:ascii="TH SarabunIT๙" w:eastAsia="Times New Roman" w:hAnsi="TH SarabunIT๙" w:cs="TH SarabunIT๙" w:hint="cs"/>
          <w:sz w:val="32"/>
          <w:szCs w:val="32"/>
          <w:cs/>
        </w:rPr>
        <w:t>.ค.6</w:t>
      </w:r>
      <w:r w:rsidR="00E02F16">
        <w:rPr>
          <w:rFonts w:ascii="TH SarabunIT๙" w:eastAsia="Times New Roman" w:hAnsi="TH SarabunIT๙" w:cs="TH SarabunIT๙" w:hint="cs"/>
          <w:sz w:val="32"/>
          <w:szCs w:val="32"/>
          <w:cs/>
        </w:rPr>
        <w:t>9</w:t>
      </w:r>
      <w:r w:rsidR="003850E8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3850E8">
        <w:rPr>
          <w:rFonts w:ascii="TH SarabunIT๙" w:eastAsia="Times New Roman" w:hAnsi="TH SarabunIT๙" w:cs="TH SarabunIT๙"/>
          <w:sz w:val="32"/>
          <w:szCs w:val="32"/>
          <w:cs/>
        </w:rPr>
        <w:t>–</w:t>
      </w:r>
      <w:r w:rsidR="003850E8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31 </w:t>
      </w:r>
      <w:r w:rsidR="00E02F16">
        <w:rPr>
          <w:rFonts w:ascii="TH SarabunIT๙" w:eastAsia="Times New Roman" w:hAnsi="TH SarabunIT๙" w:cs="TH SarabunIT๙" w:hint="cs"/>
          <w:sz w:val="32"/>
          <w:szCs w:val="32"/>
          <w:cs/>
        </w:rPr>
        <w:t>มี</w:t>
      </w:r>
      <w:r w:rsidR="003850E8">
        <w:rPr>
          <w:rFonts w:ascii="TH SarabunIT๙" w:eastAsia="Times New Roman" w:hAnsi="TH SarabunIT๙" w:cs="TH SarabunIT๙" w:hint="cs"/>
          <w:sz w:val="32"/>
          <w:szCs w:val="32"/>
          <w:cs/>
        </w:rPr>
        <w:t>.ค.69 ) และรายงานสรุปผลการใช้จ่ายงบประมาณฯ ดังกล่าว</w:t>
      </w:r>
      <w:r w:rsidR="000330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B761FF">
        <w:rPr>
          <w:rFonts w:ascii="TH SarabunIT๙" w:eastAsia="Times New Roman" w:hAnsi="TH SarabunIT๙" w:cs="TH SarabunIT๙" w:hint="cs"/>
          <w:sz w:val="32"/>
          <w:szCs w:val="32"/>
          <w:cs/>
        </w:rPr>
        <w:t>รายละเอียดปรากฏตามเอกสารที่แนบ จำนวน 1 แผ่น</w:t>
      </w:r>
    </w:p>
    <w:p w14:paraId="0A4BA1A9" w14:textId="552474EB" w:rsidR="00FA12FA" w:rsidRPr="00171647" w:rsidRDefault="00FA12FA" w:rsidP="00FA12FA">
      <w:pPr>
        <w:autoSpaceDE w:val="0"/>
        <w:autoSpaceDN w:val="0"/>
        <w:spacing w:after="0" w:line="240" w:lineRule="auto"/>
        <w:jc w:val="thaiDistribute"/>
        <w:rPr>
          <w:rFonts w:ascii="TH SarabunIT๙" w:eastAsia="Times New Roman" w:hAnsi="TH SarabunIT๙" w:cs="TH SarabunIT๙"/>
          <w:sz w:val="16"/>
          <w:szCs w:val="16"/>
        </w:rPr>
      </w:pPr>
    </w:p>
    <w:p w14:paraId="52F2021E" w14:textId="639EA92D" w:rsidR="00FA12FA" w:rsidRDefault="00FA12FA" w:rsidP="003850E8">
      <w:pPr>
        <w:autoSpaceDE w:val="0"/>
        <w:autoSpaceDN w:val="0"/>
        <w:spacing w:after="0" w:line="240" w:lineRule="auto"/>
        <w:ind w:left="720"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71647">
        <w:rPr>
          <w:rFonts w:ascii="TH SarabunIT๙" w:eastAsia="Times New Roman" w:hAnsi="TH SarabunIT๙" w:cs="TH SarabunIT๙"/>
          <w:sz w:val="32"/>
          <w:szCs w:val="32"/>
          <w:cs/>
        </w:rPr>
        <w:t>จึงเรียนมาเพื่อโปรดพิจารณาดำเนินการต่อไป</w:t>
      </w:r>
    </w:p>
    <w:p w14:paraId="4544A075" w14:textId="53256B4E" w:rsidR="003850E8" w:rsidRPr="003850E8" w:rsidRDefault="003850E8" w:rsidP="003850E8">
      <w:pPr>
        <w:autoSpaceDE w:val="0"/>
        <w:autoSpaceDN w:val="0"/>
        <w:spacing w:after="0" w:line="240" w:lineRule="auto"/>
        <w:ind w:left="720"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29481F41" w14:textId="464A3143" w:rsidR="00FA12FA" w:rsidRPr="00171647" w:rsidRDefault="002D4D0E" w:rsidP="00FA12FA">
      <w:pPr>
        <w:autoSpaceDE w:val="0"/>
        <w:autoSpaceDN w:val="0"/>
        <w:spacing w:after="0" w:line="240" w:lineRule="auto"/>
        <w:rPr>
          <w:rFonts w:ascii="TH SarabunIT๙" w:eastAsia="Times New Roman" w:hAnsi="TH SarabunIT๙" w:cs="TH SarabunIT๙"/>
          <w:sz w:val="28"/>
        </w:rPr>
      </w:pPr>
      <w:r>
        <w:rPr>
          <w:noProof/>
          <w:cs/>
        </w:rPr>
        <w:drawing>
          <wp:anchor distT="0" distB="0" distL="114300" distR="114300" simplePos="0" relativeHeight="251656704" behindDoc="1" locked="0" layoutInCell="1" allowOverlap="1" wp14:anchorId="6D5DFAD8" wp14:editId="0A328C44">
            <wp:simplePos x="0" y="0"/>
            <wp:positionH relativeFrom="column">
              <wp:posOffset>2886075</wp:posOffset>
            </wp:positionH>
            <wp:positionV relativeFrom="paragraph">
              <wp:posOffset>130810</wp:posOffset>
            </wp:positionV>
            <wp:extent cx="752475" cy="371486"/>
            <wp:effectExtent l="0" t="0" r="0" b="9525"/>
            <wp:wrapNone/>
            <wp:docPr id="104666064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371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E3B8BC" w14:textId="76A7CD31" w:rsidR="00FA12FA" w:rsidRPr="00171647" w:rsidRDefault="00FA12FA" w:rsidP="00FA12FA">
      <w:pPr>
        <w:keepNext/>
        <w:autoSpaceDE w:val="0"/>
        <w:autoSpaceDN w:val="0"/>
        <w:spacing w:after="0" w:line="240" w:lineRule="auto"/>
        <w:ind w:right="-1283"/>
        <w:outlineLvl w:val="0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171647">
        <w:rPr>
          <w:rFonts w:ascii="TH SarabunIT๙" w:eastAsia="Times New Roman" w:hAnsi="TH SarabunIT๙" w:cs="TH SarabunIT๙"/>
          <w:b/>
          <w:bCs/>
          <w:sz w:val="28"/>
        </w:rPr>
        <w:tab/>
      </w:r>
      <w:r w:rsidRPr="00171647">
        <w:rPr>
          <w:rFonts w:ascii="TH SarabunIT๙" w:eastAsia="Times New Roman" w:hAnsi="TH SarabunIT๙" w:cs="TH SarabunIT๙"/>
          <w:b/>
          <w:bCs/>
          <w:sz w:val="28"/>
        </w:rPr>
        <w:tab/>
      </w:r>
      <w:r w:rsidRPr="00171647">
        <w:rPr>
          <w:rFonts w:ascii="TH SarabunIT๙" w:eastAsia="Times New Roman" w:hAnsi="TH SarabunIT๙" w:cs="TH SarabunIT๙"/>
          <w:b/>
          <w:bCs/>
          <w:sz w:val="28"/>
        </w:rPr>
        <w:tab/>
        <w:t xml:space="preserve">          </w:t>
      </w:r>
      <w:r w:rsidRPr="00171647">
        <w:rPr>
          <w:rFonts w:ascii="TH SarabunIT๙" w:eastAsia="Times New Roman" w:hAnsi="TH SarabunIT๙" w:cs="TH SarabunIT๙"/>
          <w:sz w:val="32"/>
          <w:szCs w:val="32"/>
        </w:rPr>
        <w:t xml:space="preserve">      </w:t>
      </w:r>
      <w:r>
        <w:rPr>
          <w:rFonts w:ascii="TH SarabunIT๙" w:eastAsia="Times New Roman" w:hAnsi="TH SarabunIT๙" w:cs="TH SarabunIT๙"/>
          <w:sz w:val="32"/>
          <w:szCs w:val="32"/>
        </w:rPr>
        <w:t xml:space="preserve">   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171647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="003850E8">
        <w:rPr>
          <w:rFonts w:ascii="TH SarabunIT๙" w:eastAsia="Times New Roman" w:hAnsi="TH SarabunIT๙" w:cs="TH SarabunIT๙" w:hint="cs"/>
          <w:sz w:val="32"/>
          <w:szCs w:val="32"/>
          <w:cs/>
        </w:rPr>
        <w:t>ด.ต.หญิง</w:t>
      </w:r>
    </w:p>
    <w:p w14:paraId="1132E003" w14:textId="4FF7D940" w:rsidR="00FA12FA" w:rsidRPr="00171647" w:rsidRDefault="00FA12FA" w:rsidP="00FA12FA">
      <w:pPr>
        <w:autoSpaceDE w:val="0"/>
        <w:autoSpaceDN w:val="0"/>
        <w:spacing w:after="0" w:line="240" w:lineRule="auto"/>
        <w:ind w:left="720"/>
        <w:rPr>
          <w:rFonts w:ascii="TH SarabunIT๙" w:eastAsia="Times New Roman" w:hAnsi="TH SarabunIT๙" w:cs="TH SarabunIT๙"/>
          <w:sz w:val="32"/>
          <w:szCs w:val="32"/>
        </w:rPr>
      </w:pPr>
      <w:r w:rsidRPr="00171647">
        <w:rPr>
          <w:rFonts w:ascii="TH SarabunIT๙" w:eastAsia="Times New Roman" w:hAnsi="TH SarabunIT๙" w:cs="TH SarabunIT๙"/>
          <w:sz w:val="32"/>
          <w:szCs w:val="32"/>
        </w:rPr>
        <w:tab/>
      </w:r>
      <w:r w:rsidRPr="00171647">
        <w:rPr>
          <w:rFonts w:ascii="TH SarabunIT๙" w:eastAsia="Times New Roman" w:hAnsi="TH SarabunIT๙" w:cs="TH SarabunIT๙"/>
          <w:sz w:val="32"/>
          <w:szCs w:val="32"/>
        </w:rPr>
        <w:tab/>
        <w:t xml:space="preserve">                   </w:t>
      </w:r>
      <w:r w:rsidRPr="00171647">
        <w:rPr>
          <w:rFonts w:ascii="TH SarabunIT๙" w:eastAsia="Times New Roman" w:hAnsi="TH SarabunIT๙" w:cs="TH SarabunIT๙"/>
          <w:sz w:val="32"/>
          <w:szCs w:val="32"/>
          <w:cs/>
        </w:rPr>
        <w:t xml:space="preserve">   </w:t>
      </w:r>
      <w:r w:rsidRPr="00171647">
        <w:rPr>
          <w:rFonts w:ascii="TH SarabunIT๙" w:eastAsia="Times New Roman" w:hAnsi="TH SarabunIT๙" w:cs="TH SarabunIT๙"/>
          <w:sz w:val="32"/>
          <w:szCs w:val="32"/>
        </w:rPr>
        <w:t xml:space="preserve">       </w:t>
      </w:r>
      <w:r w:rsidR="003850E8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171647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="003850E8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171647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proofErr w:type="gramStart"/>
      <w:r w:rsidRPr="00171647">
        <w:rPr>
          <w:rFonts w:ascii="TH SarabunIT๙" w:eastAsia="Times New Roman" w:hAnsi="TH SarabunIT๙" w:cs="TH SarabunIT๙"/>
          <w:sz w:val="32"/>
          <w:szCs w:val="32"/>
        </w:rPr>
        <w:t>(</w:t>
      </w:r>
      <w:r w:rsidR="003850E8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="003850E8">
        <w:rPr>
          <w:rFonts w:ascii="TH SarabunIT๙" w:eastAsia="Times New Roman" w:hAnsi="TH SarabunIT๙" w:cs="TH SarabunIT๙" w:hint="cs"/>
          <w:sz w:val="32"/>
          <w:szCs w:val="32"/>
          <w:cs/>
        </w:rPr>
        <w:t>ณัฐ</w:t>
      </w:r>
      <w:proofErr w:type="spellStart"/>
      <w:r w:rsidR="003850E8">
        <w:rPr>
          <w:rFonts w:ascii="TH SarabunIT๙" w:eastAsia="Times New Roman" w:hAnsi="TH SarabunIT๙" w:cs="TH SarabunIT๙" w:hint="cs"/>
          <w:sz w:val="32"/>
          <w:szCs w:val="32"/>
          <w:cs/>
        </w:rPr>
        <w:t>ปภั</w:t>
      </w:r>
      <w:proofErr w:type="spellEnd"/>
      <w:r w:rsidR="003850E8">
        <w:rPr>
          <w:rFonts w:ascii="TH SarabunIT๙" w:eastAsia="Times New Roman" w:hAnsi="TH SarabunIT๙" w:cs="TH SarabunIT๙" w:hint="cs"/>
          <w:sz w:val="32"/>
          <w:szCs w:val="32"/>
          <w:cs/>
        </w:rPr>
        <w:t>สร์</w:t>
      </w:r>
      <w:proofErr w:type="gramEnd"/>
      <w:r w:rsidR="003850E8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ขำเกิด</w:t>
      </w:r>
      <w:r w:rsidRPr="00171647">
        <w:rPr>
          <w:rFonts w:ascii="TH SarabunIT๙" w:eastAsia="Times New Roman" w:hAnsi="TH SarabunIT๙" w:cs="TH SarabunIT๙"/>
          <w:sz w:val="32"/>
          <w:szCs w:val="32"/>
          <w:cs/>
        </w:rPr>
        <w:t xml:space="preserve"> )</w:t>
      </w:r>
    </w:p>
    <w:p w14:paraId="67C89327" w14:textId="0AF2B061" w:rsidR="00FA12FA" w:rsidRDefault="00FA12FA" w:rsidP="00FA12FA">
      <w:pPr>
        <w:autoSpaceDE w:val="0"/>
        <w:autoSpaceDN w:val="0"/>
        <w:spacing w:after="0" w:line="240" w:lineRule="auto"/>
        <w:ind w:left="720"/>
        <w:rPr>
          <w:rFonts w:ascii="TH SarabunIT๙" w:eastAsia="Times New Roman" w:hAnsi="TH SarabunIT๙" w:cs="TH SarabunIT๙"/>
          <w:sz w:val="32"/>
          <w:szCs w:val="32"/>
        </w:rPr>
      </w:pPr>
      <w:r w:rsidRPr="00171647">
        <w:rPr>
          <w:rFonts w:ascii="TH SarabunIT๙" w:eastAsia="Times New Roman" w:hAnsi="TH SarabunIT๙" w:cs="TH SarabunIT๙"/>
          <w:sz w:val="32"/>
          <w:szCs w:val="32"/>
        </w:rPr>
        <w:tab/>
      </w:r>
      <w:r w:rsidRPr="00171647">
        <w:rPr>
          <w:rFonts w:ascii="TH SarabunIT๙" w:eastAsia="Times New Roman" w:hAnsi="TH SarabunIT๙" w:cs="TH SarabunIT๙"/>
          <w:sz w:val="32"/>
          <w:szCs w:val="32"/>
        </w:rPr>
        <w:tab/>
        <w:t xml:space="preserve">                </w:t>
      </w:r>
      <w:r w:rsidRPr="00171647">
        <w:rPr>
          <w:rFonts w:ascii="TH SarabunIT๙" w:eastAsia="Times New Roman" w:hAnsi="TH SarabunIT๙" w:cs="TH SarabunIT๙"/>
          <w:sz w:val="32"/>
          <w:szCs w:val="32"/>
          <w:cs/>
        </w:rPr>
        <w:t xml:space="preserve">     </w:t>
      </w:r>
      <w:r w:rsidR="003850E8">
        <w:rPr>
          <w:rFonts w:ascii="TH SarabunIT๙" w:eastAsia="Times New Roman" w:hAnsi="TH SarabunIT๙" w:cs="TH SarabunIT๙" w:hint="cs"/>
          <w:sz w:val="32"/>
          <w:szCs w:val="32"/>
          <w:cs/>
        </w:rPr>
        <w:t>ผบ.หมู่(</w:t>
      </w:r>
      <w:proofErr w:type="spellStart"/>
      <w:r w:rsidR="003850E8">
        <w:rPr>
          <w:rFonts w:ascii="TH SarabunIT๙" w:eastAsia="Times New Roman" w:hAnsi="TH SarabunIT๙" w:cs="TH SarabunIT๙" w:hint="cs"/>
          <w:sz w:val="32"/>
          <w:szCs w:val="32"/>
          <w:cs/>
        </w:rPr>
        <w:t>ผช</w:t>
      </w:r>
      <w:proofErr w:type="spellEnd"/>
      <w:r w:rsidR="003850E8">
        <w:rPr>
          <w:rFonts w:ascii="TH SarabunIT๙" w:eastAsia="Times New Roman" w:hAnsi="TH SarabunIT๙" w:cs="TH SarabunIT๙" w:hint="cs"/>
          <w:sz w:val="32"/>
          <w:szCs w:val="32"/>
          <w:cs/>
        </w:rPr>
        <w:t>.พงส.)สภ.ขอนหาด/เจ้าหน้าที่การเงิน</w:t>
      </w:r>
    </w:p>
    <w:p w14:paraId="3DDFCC03" w14:textId="4148BABC" w:rsidR="003850E8" w:rsidRDefault="003850E8" w:rsidP="00FA12FA">
      <w:pPr>
        <w:autoSpaceDE w:val="0"/>
        <w:autoSpaceDN w:val="0"/>
        <w:spacing w:after="0" w:line="240" w:lineRule="auto"/>
        <w:ind w:left="720"/>
        <w:rPr>
          <w:rFonts w:ascii="TH SarabunIT๙" w:eastAsia="Times New Roman" w:hAnsi="TH SarabunIT๙" w:cs="TH SarabunIT๙"/>
          <w:sz w:val="32"/>
          <w:szCs w:val="32"/>
        </w:rPr>
      </w:pPr>
    </w:p>
    <w:p w14:paraId="6A050B1D" w14:textId="2CF4F7A8" w:rsidR="003850E8" w:rsidRDefault="003850E8" w:rsidP="00FA12FA">
      <w:pPr>
        <w:autoSpaceDE w:val="0"/>
        <w:autoSpaceDN w:val="0"/>
        <w:spacing w:after="0" w:line="240" w:lineRule="auto"/>
        <w:ind w:left="720"/>
        <w:rPr>
          <w:rFonts w:ascii="TH SarabunIT๙" w:eastAsia="Times New Roman" w:hAnsi="TH SarabunIT๙" w:cs="TH SarabunIT๙"/>
          <w:sz w:val="32"/>
          <w:szCs w:val="32"/>
        </w:rPr>
      </w:pPr>
    </w:p>
    <w:p w14:paraId="4B63A9C8" w14:textId="09472D6B" w:rsidR="003850E8" w:rsidRDefault="003850E8" w:rsidP="00FA12FA">
      <w:pPr>
        <w:autoSpaceDE w:val="0"/>
        <w:autoSpaceDN w:val="0"/>
        <w:spacing w:after="0" w:line="240" w:lineRule="auto"/>
        <w:ind w:left="720"/>
        <w:rPr>
          <w:rFonts w:ascii="TH SarabunIT๙" w:eastAsia="Times New Roman" w:hAnsi="TH SarabunIT๙" w:cs="TH SarabunIT๙"/>
          <w:sz w:val="32"/>
          <w:szCs w:val="32"/>
        </w:rPr>
      </w:pPr>
    </w:p>
    <w:p w14:paraId="2E644D4D" w14:textId="2D34310B" w:rsidR="003850E8" w:rsidRDefault="003850E8" w:rsidP="003850E8">
      <w:pPr>
        <w:pStyle w:val="a3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>ทราบ</w:t>
      </w:r>
    </w:p>
    <w:p w14:paraId="7DAC295B" w14:textId="6C1D963D" w:rsidR="003850E8" w:rsidRDefault="003850E8" w:rsidP="003850E8">
      <w:pPr>
        <w:pStyle w:val="a3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แจ้งผลการเบิกจ่ายประจำปีงบประมาณ พ.ศ.2569 ไตรมาสที่ </w:t>
      </w:r>
      <w:r w:rsidR="00E02F16">
        <w:rPr>
          <w:rFonts w:ascii="TH SarabunIT๙" w:eastAsia="Times New Roman" w:hAnsi="TH SarabunIT๙" w:cs="TH SarabunIT๙" w:hint="cs"/>
          <w:sz w:val="32"/>
          <w:szCs w:val="32"/>
          <w:cs/>
        </w:rPr>
        <w:t>2</w:t>
      </w:r>
      <w:r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ให้ทุกฝ่ายทราบ</w:t>
      </w:r>
    </w:p>
    <w:p w14:paraId="4CD52760" w14:textId="21092200" w:rsidR="003850E8" w:rsidRDefault="003850E8" w:rsidP="003850E8">
      <w:pPr>
        <w:pStyle w:val="a3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>เผยแพร่ข้อมูลผ่านทางเว็ปไซ</w:t>
      </w:r>
      <w:proofErr w:type="spellStart"/>
      <w:r>
        <w:rPr>
          <w:rFonts w:ascii="TH SarabunIT๙" w:eastAsia="Times New Roman" w:hAnsi="TH SarabunIT๙" w:cs="TH SarabunIT๙" w:hint="cs"/>
          <w:sz w:val="32"/>
          <w:szCs w:val="32"/>
          <w:cs/>
        </w:rPr>
        <w:t>ต์</w:t>
      </w:r>
      <w:proofErr w:type="spellEnd"/>
    </w:p>
    <w:p w14:paraId="23D9F31B" w14:textId="5571CF82" w:rsidR="003850E8" w:rsidRPr="003850E8" w:rsidRDefault="002D4D0E" w:rsidP="003850E8">
      <w:pPr>
        <w:autoSpaceDE w:val="0"/>
        <w:autoSpaceDN w:val="0"/>
        <w:spacing w:after="0" w:line="240" w:lineRule="auto"/>
        <w:ind w:left="720"/>
        <w:rPr>
          <w:rFonts w:ascii="TH SarabunIT๙" w:eastAsia="Times New Roman" w:hAnsi="TH SarabunIT๙" w:cs="TH SarabunIT๙"/>
          <w:sz w:val="32"/>
          <w:szCs w:val="32"/>
        </w:rPr>
      </w:pPr>
      <w:r w:rsidRPr="00533DCB">
        <w:rPr>
          <w:rFonts w:cs="Cordia New"/>
          <w:noProof/>
          <w:cs/>
        </w:rPr>
        <w:drawing>
          <wp:anchor distT="0" distB="0" distL="114300" distR="114300" simplePos="0" relativeHeight="251657728" behindDoc="1" locked="0" layoutInCell="1" allowOverlap="1" wp14:anchorId="255E9185" wp14:editId="684DECE7">
            <wp:simplePos x="0" y="0"/>
            <wp:positionH relativeFrom="column">
              <wp:posOffset>2990850</wp:posOffset>
            </wp:positionH>
            <wp:positionV relativeFrom="paragraph">
              <wp:posOffset>6350</wp:posOffset>
            </wp:positionV>
            <wp:extent cx="581025" cy="714375"/>
            <wp:effectExtent l="0" t="0" r="9525" b="9525"/>
            <wp:wrapNone/>
            <wp:docPr id="20753817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38176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025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0C9EE01" w14:textId="2F8EA594" w:rsidR="003850E8" w:rsidRDefault="003850E8" w:rsidP="003850E8">
      <w:pPr>
        <w:pStyle w:val="a3"/>
        <w:autoSpaceDE w:val="0"/>
        <w:autoSpaceDN w:val="0"/>
        <w:spacing w:after="0" w:line="240" w:lineRule="auto"/>
        <w:ind w:left="1080"/>
        <w:rPr>
          <w:rFonts w:ascii="TH SarabunIT๙" w:eastAsia="Times New Roman" w:hAnsi="TH SarabunIT๙" w:cs="TH SarabunIT๙"/>
          <w:sz w:val="32"/>
          <w:szCs w:val="32"/>
        </w:rPr>
      </w:pPr>
    </w:p>
    <w:p w14:paraId="649AC631" w14:textId="6DDD14BF" w:rsidR="003850E8" w:rsidRDefault="003850E8" w:rsidP="003850E8">
      <w:pPr>
        <w:pStyle w:val="a3"/>
        <w:autoSpaceDE w:val="0"/>
        <w:autoSpaceDN w:val="0"/>
        <w:spacing w:after="0" w:line="240" w:lineRule="auto"/>
        <w:ind w:left="1080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       พ.ต.ท.</w:t>
      </w:r>
    </w:p>
    <w:p w14:paraId="00575EEE" w14:textId="240ADA6D" w:rsidR="003850E8" w:rsidRDefault="003850E8" w:rsidP="003850E8">
      <w:pPr>
        <w:pStyle w:val="a3"/>
        <w:autoSpaceDE w:val="0"/>
        <w:autoSpaceDN w:val="0"/>
        <w:spacing w:after="0" w:line="240" w:lineRule="auto"/>
        <w:ind w:left="3960" w:firstLine="360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>( ชาญวิทย์  ศรีสงค์ )</w:t>
      </w:r>
    </w:p>
    <w:p w14:paraId="3DF0F564" w14:textId="62748E2C" w:rsidR="003850E8" w:rsidRPr="003850E8" w:rsidRDefault="003850E8" w:rsidP="003850E8">
      <w:pPr>
        <w:pStyle w:val="a3"/>
        <w:autoSpaceDE w:val="0"/>
        <w:autoSpaceDN w:val="0"/>
        <w:spacing w:after="0" w:line="240" w:lineRule="auto"/>
        <w:ind w:left="3600" w:firstLine="720"/>
        <w:rPr>
          <w:rFonts w:ascii="TH SarabunIT๙" w:eastAsia="Times New Roman" w:hAnsi="TH SarabunIT๙" w:cs="TH SarabunIT๙"/>
          <w:sz w:val="32"/>
          <w:szCs w:val="32"/>
          <w:cs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สว.สภ.ขอนหาด</w:t>
      </w:r>
    </w:p>
    <w:p w14:paraId="14C224A0" w14:textId="77777777" w:rsidR="00FA12FA" w:rsidRPr="00171647" w:rsidRDefault="00FA12FA" w:rsidP="00FA12FA">
      <w:pPr>
        <w:autoSpaceDE w:val="0"/>
        <w:autoSpaceDN w:val="0"/>
        <w:spacing w:after="0" w:line="240" w:lineRule="auto"/>
        <w:rPr>
          <w:rFonts w:ascii="TH SarabunIT๙" w:eastAsia="Times New Roman" w:hAnsi="TH SarabunIT๙" w:cs="TH SarabunIT๙"/>
          <w:sz w:val="28"/>
        </w:rPr>
      </w:pPr>
    </w:p>
    <w:p w14:paraId="7703BF5A" w14:textId="77777777" w:rsidR="00FA12FA" w:rsidRDefault="00FA12FA" w:rsidP="00FA12FA"/>
    <w:p w14:paraId="65D0C67F" w14:textId="77777777" w:rsidR="00FA12FA" w:rsidRDefault="00FA12FA" w:rsidP="00FA12FA"/>
    <w:p w14:paraId="6A4FEB3D" w14:textId="77777777" w:rsidR="00F11B4C" w:rsidRDefault="00F11B4C" w:rsidP="00FA12FA"/>
    <w:p w14:paraId="0881BEE9" w14:textId="77777777" w:rsidR="00171647" w:rsidRDefault="00171647" w:rsidP="00171647">
      <w:pPr>
        <w:autoSpaceDE w:val="0"/>
        <w:autoSpaceDN w:val="0"/>
        <w:spacing w:after="0" w:line="240" w:lineRule="auto"/>
        <w:ind w:left="-1418" w:firstLine="1276"/>
        <w:rPr>
          <w:rFonts w:ascii="TH SarabunIT๙" w:eastAsia="Times New Roman" w:hAnsi="TH SarabunIT๙" w:cs="TH SarabunIT๙"/>
          <w:b/>
          <w:bCs/>
          <w:sz w:val="36"/>
          <w:szCs w:val="36"/>
        </w:rPr>
      </w:pPr>
    </w:p>
    <w:p w14:paraId="7F7CED85" w14:textId="77777777" w:rsidR="00FA12FA" w:rsidRDefault="00FA12FA" w:rsidP="00171647">
      <w:pPr>
        <w:autoSpaceDE w:val="0"/>
        <w:autoSpaceDN w:val="0"/>
        <w:spacing w:after="0" w:line="240" w:lineRule="auto"/>
        <w:ind w:left="-1418" w:firstLine="1276"/>
        <w:rPr>
          <w:rFonts w:ascii="TH SarabunIT๙" w:eastAsia="Times New Roman" w:hAnsi="TH SarabunIT๙" w:cs="TH SarabunIT๙"/>
          <w:b/>
          <w:bCs/>
          <w:sz w:val="36"/>
          <w:szCs w:val="36"/>
        </w:rPr>
      </w:pPr>
    </w:p>
    <w:sectPr w:rsidR="00FA12FA" w:rsidSect="00B761FF">
      <w:pgSz w:w="11906" w:h="16838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C71A5"/>
    <w:multiLevelType w:val="hybridMultilevel"/>
    <w:tmpl w:val="7CB47D48"/>
    <w:lvl w:ilvl="0" w:tplc="52E20A9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2E40071C"/>
    <w:multiLevelType w:val="hybridMultilevel"/>
    <w:tmpl w:val="CFB4E8E2"/>
    <w:lvl w:ilvl="0" w:tplc="CADE2A5E">
      <w:start w:val="17"/>
      <w:numFmt w:val="bullet"/>
      <w:lvlText w:val="-"/>
      <w:lvlJc w:val="left"/>
      <w:pPr>
        <w:ind w:left="108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7BD3A6C"/>
    <w:multiLevelType w:val="hybridMultilevel"/>
    <w:tmpl w:val="79228D28"/>
    <w:lvl w:ilvl="0" w:tplc="52E20A9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65C61730"/>
    <w:multiLevelType w:val="hybridMultilevel"/>
    <w:tmpl w:val="89609846"/>
    <w:lvl w:ilvl="0" w:tplc="52E20A9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647"/>
    <w:rsid w:val="0003308D"/>
    <w:rsid w:val="00087D52"/>
    <w:rsid w:val="00171647"/>
    <w:rsid w:val="001770AB"/>
    <w:rsid w:val="001B2296"/>
    <w:rsid w:val="002C46BF"/>
    <w:rsid w:val="002D4D0E"/>
    <w:rsid w:val="003850E8"/>
    <w:rsid w:val="005A4330"/>
    <w:rsid w:val="006818CC"/>
    <w:rsid w:val="00733351"/>
    <w:rsid w:val="008E6CB9"/>
    <w:rsid w:val="008F3223"/>
    <w:rsid w:val="00A354E9"/>
    <w:rsid w:val="00B761FF"/>
    <w:rsid w:val="00E02AA0"/>
    <w:rsid w:val="00E02F16"/>
    <w:rsid w:val="00F11B4C"/>
    <w:rsid w:val="00FA1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40947952"/>
  <w15:chartTrackingRefBased/>
  <w15:docId w15:val="{904B9E23-0CBB-4B9E-98A6-5DEFF8266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16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Acer</cp:lastModifiedBy>
  <cp:revision>2</cp:revision>
  <cp:lastPrinted>2026-06-09T03:23:00Z</cp:lastPrinted>
  <dcterms:created xsi:type="dcterms:W3CDTF">2026-06-23T02:48:00Z</dcterms:created>
  <dcterms:modified xsi:type="dcterms:W3CDTF">2026-06-23T02:48:00Z</dcterms:modified>
</cp:coreProperties>
</file>